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F63C1" w14:textId="77777777" w:rsidR="001850D6" w:rsidRPr="00800FCD" w:rsidRDefault="001850D6" w:rsidP="001850D6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Theme="majorBidi" w:hAnsiTheme="majorBidi" w:cstheme="majorBidi"/>
          <w:sz w:val="24"/>
          <w:szCs w:val="24"/>
          <w:lang w:bidi="ar-JO"/>
        </w:rPr>
      </w:pPr>
      <w:r w:rsidRPr="00800FCD"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 xml:space="preserve">السيد محمد مالك </w:t>
      </w:r>
      <w:proofErr w:type="spellStart"/>
      <w:r w:rsidRPr="00800FCD"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سعاده</w:t>
      </w:r>
      <w:proofErr w:type="spellEnd"/>
      <w:r w:rsidRPr="00800FCD"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 xml:space="preserve"> / </w:t>
      </w:r>
      <w:r w:rsidRPr="00800FCD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عضو مجلس الادارة</w:t>
      </w:r>
      <w:r w:rsidRPr="00800FCD"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 xml:space="preserve"> ممثل شركة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نسيم دبي للاستثمارات العقارية</w:t>
      </w:r>
      <w:r w:rsidRPr="00800FCD"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اعتباراً من</w:t>
      </w:r>
      <w:r w:rsidRPr="00800FCD"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13</w:t>
      </w:r>
      <w:r w:rsidRPr="00800FCD"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/11/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2019</w:t>
      </w:r>
    </w:p>
    <w:p w14:paraId="7972D5D3" w14:textId="77777777" w:rsidR="001850D6" w:rsidRPr="00800FCD" w:rsidRDefault="001850D6" w:rsidP="001850D6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asciiTheme="majorBidi" w:hAnsiTheme="majorBidi" w:cstheme="majorBidi"/>
          <w:sz w:val="24"/>
          <w:szCs w:val="24"/>
          <w:lang w:bidi="ar-JO"/>
        </w:rPr>
      </w:pPr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>تاريخ العضوية</w:t>
      </w:r>
      <w:r w:rsidRPr="00800FCD">
        <w:rPr>
          <w:rFonts w:asciiTheme="majorBidi" w:hAnsiTheme="majorBidi" w:cstheme="majorBidi" w:hint="cs"/>
          <w:sz w:val="24"/>
          <w:szCs w:val="24"/>
          <w:rtl/>
          <w:lang w:bidi="ar-JO"/>
        </w:rPr>
        <w:t>: 22/4/2017</w:t>
      </w:r>
      <w:r>
        <w:rPr>
          <w:rFonts w:asciiTheme="majorBidi" w:hAnsiTheme="majorBidi" w:cstheme="majorBidi" w:hint="cs"/>
          <w:sz w:val="24"/>
          <w:szCs w:val="24"/>
          <w:rtl/>
          <w:lang w:bidi="ar-JO"/>
        </w:rPr>
        <w:t xml:space="preserve"> </w:t>
      </w:r>
    </w:p>
    <w:p w14:paraId="45820360" w14:textId="77777777" w:rsidR="001850D6" w:rsidRPr="00800FCD" w:rsidRDefault="001850D6" w:rsidP="001850D6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asciiTheme="majorBidi" w:hAnsiTheme="majorBidi" w:cstheme="majorBidi"/>
          <w:sz w:val="24"/>
          <w:szCs w:val="24"/>
          <w:lang w:bidi="ar-JO"/>
        </w:rPr>
      </w:pPr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>تاريخ الميلاد</w:t>
      </w:r>
      <w:r w:rsidRPr="00800FCD">
        <w:rPr>
          <w:rFonts w:asciiTheme="majorBidi" w:hAnsiTheme="majorBidi" w:cstheme="majorBidi" w:hint="cs"/>
          <w:sz w:val="24"/>
          <w:szCs w:val="24"/>
          <w:rtl/>
          <w:lang w:bidi="ar-JO"/>
        </w:rPr>
        <w:t>: 1987</w:t>
      </w:r>
    </w:p>
    <w:p w14:paraId="27C8604E" w14:textId="77777777" w:rsidR="001850D6" w:rsidRPr="00800FCD" w:rsidRDefault="001850D6" w:rsidP="001850D6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asciiTheme="majorBidi" w:hAnsiTheme="majorBidi" w:cstheme="majorBidi"/>
          <w:sz w:val="24"/>
          <w:szCs w:val="24"/>
          <w:lang w:bidi="ar-JO"/>
        </w:rPr>
      </w:pPr>
      <w:r w:rsidRPr="00800FCD">
        <w:rPr>
          <w:rFonts w:asciiTheme="majorBidi" w:hAnsiTheme="majorBidi" w:cstheme="majorBidi" w:hint="cs"/>
          <w:sz w:val="24"/>
          <w:szCs w:val="24"/>
          <w:rtl/>
          <w:lang w:bidi="ar-JO"/>
        </w:rPr>
        <w:t>تاريخ التخرج: 2009</w:t>
      </w:r>
    </w:p>
    <w:p w14:paraId="4D234F6D" w14:textId="77777777" w:rsidR="001850D6" w:rsidRPr="00800FCD" w:rsidRDefault="001850D6" w:rsidP="001850D6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asciiTheme="majorBidi" w:hAnsiTheme="majorBidi" w:cstheme="majorBidi"/>
          <w:sz w:val="24"/>
          <w:szCs w:val="24"/>
          <w:lang w:bidi="ar-JO"/>
        </w:rPr>
      </w:pPr>
      <w:r w:rsidRPr="00800FCD">
        <w:rPr>
          <w:rFonts w:asciiTheme="majorBidi" w:hAnsiTheme="majorBidi" w:cstheme="majorBidi" w:hint="cs"/>
          <w:sz w:val="24"/>
          <w:szCs w:val="24"/>
          <w:rtl/>
          <w:lang w:bidi="ar-JO"/>
        </w:rPr>
        <w:t xml:space="preserve">الشهادات العلمية: بكالوريوس محاسبة وقانون تجاري </w:t>
      </w:r>
    </w:p>
    <w:p w14:paraId="5EAAE030" w14:textId="77777777" w:rsidR="001850D6" w:rsidRPr="00800FCD" w:rsidRDefault="001850D6" w:rsidP="001850D6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asciiTheme="majorBidi" w:hAnsiTheme="majorBidi" w:cstheme="majorBidi"/>
          <w:sz w:val="24"/>
          <w:szCs w:val="24"/>
          <w:lang w:bidi="ar-JO"/>
        </w:rPr>
      </w:pPr>
      <w:r w:rsidRPr="00800FCD">
        <w:rPr>
          <w:rFonts w:asciiTheme="majorBidi" w:hAnsiTheme="majorBidi" w:cstheme="majorBidi" w:hint="cs"/>
          <w:sz w:val="24"/>
          <w:szCs w:val="24"/>
          <w:rtl/>
          <w:lang w:bidi="ar-JO"/>
        </w:rPr>
        <w:t xml:space="preserve">الخبرات العملية: </w:t>
      </w:r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 xml:space="preserve">مدير مالي في شركة ميثاق </w:t>
      </w:r>
      <w:proofErr w:type="spellStart"/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>للإستثمارات</w:t>
      </w:r>
      <w:proofErr w:type="spellEnd"/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 xml:space="preserve"> العقارية </w:t>
      </w:r>
      <w:proofErr w:type="spellStart"/>
      <w:proofErr w:type="gramStart"/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>م.ع.م</w:t>
      </w:r>
      <w:proofErr w:type="spellEnd"/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 xml:space="preserve">  منذ</w:t>
      </w:r>
      <w:proofErr w:type="gramEnd"/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 xml:space="preserve"> </w:t>
      </w:r>
      <w:r w:rsidRPr="00800FCD">
        <w:rPr>
          <w:rFonts w:asciiTheme="majorBidi" w:hAnsiTheme="majorBidi" w:cstheme="majorBidi" w:hint="cs"/>
          <w:sz w:val="24"/>
          <w:szCs w:val="24"/>
          <w:rtl/>
          <w:lang w:bidi="ar-JO"/>
        </w:rPr>
        <w:t xml:space="preserve">العام </w:t>
      </w:r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>2016 ولغاية تاريخه</w:t>
      </w:r>
      <w:r w:rsidRPr="00800FCD">
        <w:rPr>
          <w:rFonts w:hint="cs"/>
          <w:sz w:val="24"/>
          <w:szCs w:val="24"/>
          <w:rtl/>
          <w:lang w:bidi="ar-JO"/>
        </w:rPr>
        <w:t xml:space="preserve"> </w:t>
      </w:r>
    </w:p>
    <w:p w14:paraId="5C67783D" w14:textId="77777777" w:rsidR="001850D6" w:rsidRPr="00800FCD" w:rsidRDefault="001850D6" w:rsidP="001850D6">
      <w:pPr>
        <w:pStyle w:val="ListParagraph"/>
        <w:numPr>
          <w:ilvl w:val="0"/>
          <w:numId w:val="1"/>
        </w:numPr>
        <w:tabs>
          <w:tab w:val="right" w:pos="27"/>
        </w:tabs>
        <w:bidi/>
        <w:spacing w:line="240" w:lineRule="auto"/>
        <w:ind w:left="117" w:right="-360" w:firstLine="243"/>
        <w:jc w:val="both"/>
        <w:rPr>
          <w:rFonts w:asciiTheme="majorBidi" w:hAnsiTheme="majorBidi" w:cstheme="majorBidi"/>
          <w:sz w:val="24"/>
          <w:szCs w:val="24"/>
          <w:lang w:bidi="ar-JO"/>
        </w:rPr>
      </w:pPr>
      <w:r w:rsidRPr="00800FCD">
        <w:rPr>
          <w:rFonts w:asciiTheme="majorBidi" w:hAnsiTheme="majorBidi" w:cstheme="majorBidi" w:hint="cs"/>
          <w:sz w:val="24"/>
          <w:szCs w:val="24"/>
          <w:rtl/>
          <w:lang w:bidi="ar-JO"/>
        </w:rPr>
        <w:t xml:space="preserve">القائم </w:t>
      </w:r>
      <w:proofErr w:type="spellStart"/>
      <w:r w:rsidRPr="00800FCD">
        <w:rPr>
          <w:rFonts w:asciiTheme="majorBidi" w:hAnsiTheme="majorBidi" w:cstheme="majorBidi" w:hint="cs"/>
          <w:sz w:val="24"/>
          <w:szCs w:val="24"/>
          <w:rtl/>
          <w:lang w:bidi="ar-JO"/>
        </w:rPr>
        <w:t>باعمال</w:t>
      </w:r>
      <w:proofErr w:type="spellEnd"/>
      <w:r w:rsidRPr="00800FCD">
        <w:rPr>
          <w:rFonts w:asciiTheme="majorBidi" w:hAnsiTheme="majorBidi" w:cstheme="majorBidi" w:hint="cs"/>
          <w:sz w:val="24"/>
          <w:szCs w:val="24"/>
          <w:rtl/>
          <w:lang w:bidi="ar-JO"/>
        </w:rPr>
        <w:t xml:space="preserve"> المدير المالي في شركة ابعاد الاردن والامارات للاستثمار التجاري منذ العام 2012 ولغاية العام 2015</w:t>
      </w:r>
    </w:p>
    <w:p w14:paraId="087C9E18" w14:textId="77777777" w:rsidR="001850D6" w:rsidRPr="00800FCD" w:rsidRDefault="001850D6" w:rsidP="001850D6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asciiTheme="majorBidi" w:hAnsiTheme="majorBidi" w:cstheme="majorBidi"/>
          <w:sz w:val="24"/>
          <w:szCs w:val="24"/>
          <w:lang w:bidi="ar-JO"/>
        </w:rPr>
      </w:pPr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>محاسب رئيسي في شركة أبعاد الأردن والإمارات للاستثمار التجاري من</w:t>
      </w:r>
      <w:r w:rsidRPr="00800FCD">
        <w:rPr>
          <w:rFonts w:asciiTheme="majorBidi" w:hAnsiTheme="majorBidi" w:cstheme="majorBidi" w:hint="cs"/>
          <w:sz w:val="24"/>
          <w:szCs w:val="24"/>
          <w:rtl/>
          <w:lang w:bidi="ar-JO"/>
        </w:rPr>
        <w:t xml:space="preserve">ذ العام </w:t>
      </w:r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>2009 ولغاية</w:t>
      </w:r>
      <w:r w:rsidRPr="00800FCD">
        <w:rPr>
          <w:rFonts w:asciiTheme="majorBidi" w:hAnsiTheme="majorBidi" w:cstheme="majorBidi" w:hint="cs"/>
          <w:sz w:val="24"/>
          <w:szCs w:val="24"/>
          <w:rtl/>
          <w:lang w:bidi="ar-JO"/>
        </w:rPr>
        <w:t xml:space="preserve"> العام </w:t>
      </w:r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>2012</w:t>
      </w:r>
    </w:p>
    <w:p w14:paraId="2FC9C1B5" w14:textId="77777777" w:rsidR="001850D6" w:rsidRPr="00800FCD" w:rsidRDefault="001850D6" w:rsidP="001850D6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asciiTheme="majorBidi" w:hAnsiTheme="majorBidi" w:cstheme="majorBidi"/>
          <w:sz w:val="24"/>
          <w:szCs w:val="24"/>
          <w:lang w:bidi="ar-JO"/>
        </w:rPr>
      </w:pPr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>العمل في عدد من مكاتب التدقيق والشركات الخاصة</w:t>
      </w:r>
    </w:p>
    <w:p w14:paraId="6A18FF10" w14:textId="77777777" w:rsidR="001850D6" w:rsidRPr="00800FCD" w:rsidRDefault="001850D6" w:rsidP="001850D6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asciiTheme="majorBidi" w:hAnsiTheme="majorBidi" w:cstheme="majorBidi"/>
          <w:sz w:val="24"/>
          <w:szCs w:val="24"/>
          <w:lang w:bidi="ar-JO"/>
        </w:rPr>
      </w:pPr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>يشغل منصب رئيس هيئة المديرين في شركة ميثاق الرابعة لتطوير العقارات منذ</w:t>
      </w:r>
      <w:r w:rsidRPr="00800FCD">
        <w:rPr>
          <w:rFonts w:asciiTheme="majorBidi" w:hAnsiTheme="majorBidi" w:cstheme="majorBidi" w:hint="cs"/>
          <w:sz w:val="24"/>
          <w:szCs w:val="24"/>
          <w:rtl/>
          <w:lang w:bidi="ar-JO"/>
        </w:rPr>
        <w:t xml:space="preserve"> العام</w:t>
      </w:r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 xml:space="preserve"> 2015 ولغاية تاريخه</w:t>
      </w:r>
    </w:p>
    <w:p w14:paraId="5BFDFF7F" w14:textId="77777777" w:rsidR="001850D6" w:rsidRPr="00800FCD" w:rsidRDefault="001850D6" w:rsidP="001850D6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asciiTheme="majorBidi" w:hAnsiTheme="majorBidi" w:cstheme="majorBidi"/>
          <w:sz w:val="24"/>
          <w:szCs w:val="24"/>
          <w:lang w:bidi="ar-JO"/>
        </w:rPr>
      </w:pPr>
      <w:r w:rsidRPr="00800FCD">
        <w:rPr>
          <w:rFonts w:asciiTheme="majorBidi" w:hAnsiTheme="majorBidi" w:cstheme="majorBidi" w:hint="cs"/>
          <w:sz w:val="24"/>
          <w:szCs w:val="24"/>
          <w:rtl/>
          <w:lang w:bidi="ar-JO"/>
        </w:rPr>
        <w:t xml:space="preserve">يشغل </w:t>
      </w:r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 xml:space="preserve">رئيس هيئة المديرين في شركة ميثاق الثالثة </w:t>
      </w:r>
      <w:proofErr w:type="spellStart"/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>للإستثمارات</w:t>
      </w:r>
      <w:proofErr w:type="spellEnd"/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 xml:space="preserve"> العقارية منذ </w:t>
      </w:r>
      <w:r w:rsidRPr="00800FCD">
        <w:rPr>
          <w:rFonts w:asciiTheme="majorBidi" w:hAnsiTheme="majorBidi" w:cstheme="majorBidi" w:hint="cs"/>
          <w:sz w:val="24"/>
          <w:szCs w:val="24"/>
          <w:rtl/>
          <w:lang w:bidi="ar-JO"/>
        </w:rPr>
        <w:t xml:space="preserve">العام </w:t>
      </w:r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>2015 ولغاية تاريخه</w:t>
      </w:r>
    </w:p>
    <w:p w14:paraId="3A3FA08D" w14:textId="77777777" w:rsidR="001850D6" w:rsidRDefault="001850D6" w:rsidP="001850D6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asciiTheme="majorBidi" w:hAnsiTheme="majorBidi" w:cstheme="majorBidi"/>
          <w:sz w:val="24"/>
          <w:szCs w:val="24"/>
          <w:lang w:bidi="ar-JO"/>
        </w:rPr>
      </w:pPr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 xml:space="preserve">يشغل منصب نائب رئيس هيئة المديرين في شركة استاج </w:t>
      </w:r>
      <w:proofErr w:type="spellStart"/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>للإستثمارات</w:t>
      </w:r>
      <w:proofErr w:type="spellEnd"/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 xml:space="preserve"> العقارية منذ </w:t>
      </w:r>
      <w:r w:rsidRPr="00800FCD">
        <w:rPr>
          <w:rFonts w:asciiTheme="majorBidi" w:hAnsiTheme="majorBidi" w:cstheme="majorBidi" w:hint="cs"/>
          <w:sz w:val="24"/>
          <w:szCs w:val="24"/>
          <w:rtl/>
          <w:lang w:bidi="ar-JO"/>
        </w:rPr>
        <w:t xml:space="preserve">العام </w:t>
      </w:r>
      <w:r w:rsidRPr="00800FCD">
        <w:rPr>
          <w:rFonts w:asciiTheme="majorBidi" w:hAnsiTheme="majorBidi" w:cstheme="majorBidi"/>
          <w:sz w:val="24"/>
          <w:szCs w:val="24"/>
          <w:rtl/>
          <w:lang w:bidi="ar-JO"/>
        </w:rPr>
        <w:t>2017 ولغاية تاريخه</w:t>
      </w:r>
      <w:r>
        <w:rPr>
          <w:rFonts w:asciiTheme="majorBidi" w:hAnsiTheme="majorBidi" w:cstheme="majorBidi" w:hint="cs"/>
          <w:sz w:val="24"/>
          <w:szCs w:val="24"/>
          <w:rtl/>
          <w:lang w:bidi="ar-JO"/>
        </w:rPr>
        <w:t xml:space="preserve">. </w:t>
      </w:r>
    </w:p>
    <w:p w14:paraId="35FF0CE7" w14:textId="77777777" w:rsidR="001850D6" w:rsidRPr="00BC1A89" w:rsidRDefault="001850D6" w:rsidP="001850D6">
      <w:pPr>
        <w:pStyle w:val="ListParagraph"/>
        <w:bidi/>
        <w:spacing w:line="240" w:lineRule="auto"/>
        <w:ind w:firstLine="0"/>
        <w:jc w:val="both"/>
        <w:rPr>
          <w:rFonts w:asciiTheme="majorBidi" w:hAnsiTheme="majorBidi" w:cstheme="majorBidi"/>
          <w:sz w:val="10"/>
          <w:szCs w:val="10"/>
          <w:rtl/>
          <w:lang w:bidi="ar-JO"/>
        </w:rPr>
      </w:pPr>
    </w:p>
    <w:p w14:paraId="6DAFB583" w14:textId="77777777" w:rsidR="001850D6" w:rsidRDefault="001850D6">
      <w:pPr>
        <w:rPr>
          <w:lang w:bidi="ar-JO"/>
        </w:rPr>
      </w:pPr>
    </w:p>
    <w:sectPr w:rsidR="001850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6F26CF"/>
    <w:multiLevelType w:val="hybridMultilevel"/>
    <w:tmpl w:val="93D608FA"/>
    <w:lvl w:ilvl="0" w:tplc="D4684316">
      <w:start w:val="1"/>
      <w:numFmt w:val="decimal"/>
      <w:lvlText w:val="%1-"/>
      <w:lvlJc w:val="left"/>
      <w:pPr>
        <w:ind w:left="81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DA14C78"/>
    <w:multiLevelType w:val="hybridMultilevel"/>
    <w:tmpl w:val="B6F44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0D6"/>
    <w:rsid w:val="0018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5952B"/>
  <w15:chartTrackingRefBased/>
  <w15:docId w15:val="{0968379C-A28A-483E-A730-E3CC68F45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0D6"/>
    <w:pPr>
      <w:spacing w:after="240" w:line="480" w:lineRule="auto"/>
      <w:ind w:left="720" w:firstLine="360"/>
      <w:contextualSpacing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Reema Saqer</dc:creator>
  <cp:keywords/>
  <dc:description/>
  <cp:lastModifiedBy>Reema Saqer</cp:lastModifiedBy>
  <cp:revision>1</cp:revision>
  <dcterms:created xsi:type="dcterms:W3CDTF">2021-03-07T12:18:00Z</dcterms:created>
  <dcterms:modified xsi:type="dcterms:W3CDTF">2021-03-07T12:19:00Z</dcterms:modified>
</cp:coreProperties>
</file>